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67" w:rsidRPr="00F44C03" w:rsidRDefault="00E57E67" w:rsidP="00E57E67">
      <w:pPr>
        <w:pStyle w:val="a5"/>
        <w:tabs>
          <w:tab w:val="left" w:pos="570"/>
        </w:tabs>
        <w:spacing w:before="0" w:after="0"/>
        <w:ind w:firstLine="283"/>
        <w:jc w:val="both"/>
        <w:rPr>
          <w:rFonts w:ascii="Times New Roman" w:hAnsi="Times New Roman" w:cs="Times New Roman"/>
          <w:b/>
          <w:bCs/>
          <w:color w:val="000000"/>
        </w:rPr>
      </w:pPr>
      <w:r w:rsidRPr="001303C2">
        <w:rPr>
          <w:rFonts w:ascii="Times New Roman" w:hAnsi="Times New Roman" w:cs="Times New Roman"/>
          <w:color w:val="000000"/>
        </w:rPr>
        <w:tab/>
      </w:r>
      <w:r w:rsidRPr="001303C2">
        <w:rPr>
          <w:rFonts w:ascii="Times New Roman" w:hAnsi="Times New Roman" w:cs="Times New Roman"/>
          <w:bCs/>
          <w:color w:val="000000"/>
        </w:rPr>
        <w:t>Рабочая программа учебного предмета «Информатика и ИКТ» разработана на основе авторской программы</w:t>
      </w:r>
      <w:r w:rsidR="001303C2" w:rsidRPr="001303C2">
        <w:t xml:space="preserve"> </w:t>
      </w:r>
      <w:r w:rsidR="001303C2">
        <w:t xml:space="preserve">Семакин И.Г., Мартынова И.Н. Иванова Н.Г. </w:t>
      </w:r>
      <w:proofErr w:type="gramStart"/>
      <w:r w:rsidR="001303C2">
        <w:t>Профильный  уровень</w:t>
      </w:r>
      <w:proofErr w:type="gramEnd"/>
      <w:r w:rsidR="001303C2">
        <w:t>. 10-</w:t>
      </w:r>
      <w:proofErr w:type="gramStart"/>
      <w:r w:rsidR="001303C2">
        <w:t xml:space="preserve">11 </w:t>
      </w:r>
      <w:r w:rsidR="001303C2" w:rsidRPr="00DD03DD">
        <w:t xml:space="preserve"> класс</w:t>
      </w:r>
      <w:proofErr w:type="gramEnd"/>
      <w:r w:rsidR="001303C2" w:rsidRPr="00DD03DD">
        <w:t>.</w:t>
      </w:r>
      <w:r w:rsidR="001303C2">
        <w:t xml:space="preserve"> Методическое пособие</w:t>
      </w:r>
      <w:r w:rsidR="001303C2" w:rsidRPr="00DD03DD">
        <w:t xml:space="preserve"> – М.: БИНОМ. </w:t>
      </w:r>
      <w:proofErr w:type="gramStart"/>
      <w:r w:rsidR="001303C2" w:rsidRPr="00DD03DD">
        <w:t xml:space="preserve">Лаборатория  </w:t>
      </w:r>
      <w:r w:rsidR="001303C2">
        <w:t>знаний</w:t>
      </w:r>
      <w:proofErr w:type="gramEnd"/>
      <w:r w:rsidR="001303C2">
        <w:t xml:space="preserve">.  </w:t>
      </w:r>
      <w:proofErr w:type="gramStart"/>
      <w:r w:rsidR="001303C2">
        <w:t xml:space="preserve">2012 </w:t>
      </w:r>
      <w:r w:rsidR="001303C2" w:rsidRPr="001303C2">
        <w:rPr>
          <w:rFonts w:ascii="Times New Roman" w:hAnsi="Times New Roman" w:cs="Times New Roman"/>
          <w:bCs/>
          <w:color w:val="000000"/>
        </w:rPr>
        <w:t xml:space="preserve"> </w:t>
      </w:r>
      <w:r w:rsidR="001303C2">
        <w:rPr>
          <w:rFonts w:ascii="Times New Roman" w:hAnsi="Times New Roman" w:cs="Times New Roman"/>
          <w:bCs/>
          <w:color w:val="000000"/>
        </w:rPr>
        <w:t>(</w:t>
      </w:r>
      <w:proofErr w:type="gramEnd"/>
      <w:r w:rsidR="001303C2" w:rsidRPr="001303C2">
        <w:rPr>
          <w:rFonts w:ascii="Times New Roman" w:hAnsi="Times New Roman" w:cs="Times New Roman"/>
          <w:bCs/>
          <w:color w:val="000000"/>
        </w:rPr>
        <w:t>ссылка на авторскую программу</w:t>
      </w:r>
      <w:r w:rsidRPr="001303C2">
        <w:rPr>
          <w:rFonts w:ascii="Times New Roman" w:hAnsi="Times New Roman" w:cs="Times New Roman"/>
          <w:bCs/>
          <w:color w:val="000000"/>
        </w:rPr>
        <w:t xml:space="preserve"> </w:t>
      </w:r>
      <w:hyperlink r:id="rId5" w:history="1">
        <w:r w:rsidR="001303C2">
          <w:rPr>
            <w:rStyle w:val="a6"/>
            <w:rFonts w:ascii="Times New Roman" w:hAnsi="Times New Roman" w:cs="Times New Roman"/>
            <w:spacing w:val="-8"/>
          </w:rPr>
          <w:t>http://metodist.lbz.ru/authors/informatika/2/pk.php</w:t>
        </w:r>
      </w:hyperlink>
      <w:r w:rsidR="001303C2">
        <w:rPr>
          <w:rFonts w:ascii="Times New Roman" w:hAnsi="Times New Roman" w:cs="Times New Roman"/>
          <w:color w:val="auto"/>
          <w:spacing w:val="-8"/>
        </w:rPr>
        <w:t>)</w:t>
      </w:r>
    </w:p>
    <w:p w:rsidR="00E57E67" w:rsidRPr="00073902" w:rsidRDefault="00E57E67" w:rsidP="00E57E67">
      <w:pPr>
        <w:pStyle w:val="a3"/>
        <w:spacing w:after="0" w:line="240" w:lineRule="auto"/>
        <w:ind w:firstLine="283"/>
        <w:jc w:val="both"/>
        <w:rPr>
          <w:rFonts w:ascii="Times New Roman" w:hAnsi="Times New Roman" w:cs="Times New Roman"/>
          <w:color w:val="auto"/>
          <w:spacing w:val="-8"/>
        </w:rPr>
      </w:pPr>
      <w:r w:rsidRPr="002138BE">
        <w:rPr>
          <w:rFonts w:ascii="Times New Roman" w:hAnsi="Times New Roman" w:cs="Times New Roman"/>
          <w:color w:val="FF0000"/>
          <w:spacing w:val="-8"/>
        </w:rPr>
        <w:tab/>
      </w:r>
      <w:r w:rsidRPr="00073902">
        <w:rPr>
          <w:rFonts w:ascii="Times New Roman" w:hAnsi="Times New Roman" w:cs="Times New Roman"/>
          <w:color w:val="auto"/>
          <w:spacing w:val="-8"/>
        </w:rPr>
        <w:t>Учебники:</w:t>
      </w:r>
    </w:p>
    <w:p w:rsidR="00E57E67" w:rsidRDefault="00E57E67" w:rsidP="00E57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pacing w:val="-8"/>
        </w:rPr>
      </w:pPr>
      <w:r>
        <w:rPr>
          <w:rFonts w:ascii="Times New Roman" w:hAnsi="Times New Roman" w:cs="Times New Roman"/>
          <w:color w:val="auto"/>
          <w:spacing w:val="-8"/>
        </w:rPr>
        <w:t xml:space="preserve">Информатика. Углубленный </w:t>
      </w:r>
      <w:proofErr w:type="spellStart"/>
      <w:proofErr w:type="gramStart"/>
      <w:r>
        <w:rPr>
          <w:rFonts w:ascii="Times New Roman" w:hAnsi="Times New Roman" w:cs="Times New Roman"/>
          <w:color w:val="auto"/>
          <w:spacing w:val="-8"/>
        </w:rPr>
        <w:t>уровень:учебник</w:t>
      </w:r>
      <w:proofErr w:type="spellEnd"/>
      <w:proofErr w:type="gramEnd"/>
      <w:r>
        <w:rPr>
          <w:rFonts w:ascii="Times New Roman" w:hAnsi="Times New Roman" w:cs="Times New Roman"/>
          <w:color w:val="auto"/>
          <w:spacing w:val="-8"/>
        </w:rPr>
        <w:t xml:space="preserve"> для 10 класса: в 2 ч. Ч.1. /И.Г. Семакин, Т.Ю. Шеина, Л.В. </w:t>
      </w:r>
      <w:proofErr w:type="spellStart"/>
      <w:r>
        <w:rPr>
          <w:rFonts w:ascii="Times New Roman" w:hAnsi="Times New Roman" w:cs="Times New Roman"/>
          <w:color w:val="auto"/>
          <w:spacing w:val="-8"/>
        </w:rPr>
        <w:t>Шестакова.-М.:Бином</w:t>
      </w:r>
      <w:proofErr w:type="spellEnd"/>
      <w:r>
        <w:rPr>
          <w:rFonts w:ascii="Times New Roman" w:hAnsi="Times New Roman" w:cs="Times New Roman"/>
          <w:color w:val="auto"/>
          <w:spacing w:val="-8"/>
        </w:rPr>
        <w:t>. Лаборатория знаний,2014-184с</w:t>
      </w:r>
    </w:p>
    <w:p w:rsidR="00E57E67" w:rsidRDefault="00E57E67" w:rsidP="00E57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pacing w:val="-8"/>
        </w:rPr>
      </w:pPr>
      <w:r>
        <w:rPr>
          <w:rFonts w:ascii="Times New Roman" w:hAnsi="Times New Roman" w:cs="Times New Roman"/>
          <w:color w:val="auto"/>
          <w:spacing w:val="-8"/>
        </w:rPr>
        <w:t xml:space="preserve">Информатика. Углубленный </w:t>
      </w:r>
      <w:proofErr w:type="spellStart"/>
      <w:proofErr w:type="gramStart"/>
      <w:r>
        <w:rPr>
          <w:rFonts w:ascii="Times New Roman" w:hAnsi="Times New Roman" w:cs="Times New Roman"/>
          <w:color w:val="auto"/>
          <w:spacing w:val="-8"/>
        </w:rPr>
        <w:t>уровень:учебник</w:t>
      </w:r>
      <w:proofErr w:type="spellEnd"/>
      <w:proofErr w:type="gramEnd"/>
      <w:r>
        <w:rPr>
          <w:rFonts w:ascii="Times New Roman" w:hAnsi="Times New Roman" w:cs="Times New Roman"/>
          <w:color w:val="auto"/>
          <w:spacing w:val="-8"/>
        </w:rPr>
        <w:t xml:space="preserve"> для 10 класса: в 2 ч. Ч.2. /И.Г. Семакин, Т.Ю. Шеина, Л.В. </w:t>
      </w:r>
      <w:proofErr w:type="spellStart"/>
      <w:r>
        <w:rPr>
          <w:rFonts w:ascii="Times New Roman" w:hAnsi="Times New Roman" w:cs="Times New Roman"/>
          <w:color w:val="auto"/>
          <w:spacing w:val="-8"/>
        </w:rPr>
        <w:t>Шестакова.-М.:Бином</w:t>
      </w:r>
      <w:proofErr w:type="spellEnd"/>
      <w:r>
        <w:rPr>
          <w:rFonts w:ascii="Times New Roman" w:hAnsi="Times New Roman" w:cs="Times New Roman"/>
          <w:color w:val="auto"/>
          <w:spacing w:val="-8"/>
        </w:rPr>
        <w:t>. Лаборатория знаний,2014-184с</w:t>
      </w:r>
    </w:p>
    <w:p w:rsidR="00E57E67" w:rsidRPr="00F44C03" w:rsidRDefault="00E57E67" w:rsidP="00E57E67">
      <w:pPr>
        <w:tabs>
          <w:tab w:val="left" w:pos="405"/>
        </w:tabs>
        <w:ind w:firstLine="570"/>
        <w:jc w:val="both"/>
        <w:rPr>
          <w:rFonts w:ascii="Times New Roman" w:hAnsi="Times New Roman" w:cs="Times New Roman"/>
          <w:color w:val="000000"/>
        </w:rPr>
      </w:pPr>
      <w:r w:rsidRPr="00F44C03">
        <w:rPr>
          <w:rFonts w:ascii="Times New Roman" w:hAnsi="Times New Roman" w:cs="Times New Roman"/>
          <w:b/>
          <w:bCs/>
          <w:color w:val="000000"/>
        </w:rPr>
        <w:t>Учебным планом</w:t>
      </w:r>
      <w:r w:rsidRPr="00F44C0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 w:rsidRPr="00F44C0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F44C03">
        <w:rPr>
          <w:rFonts w:ascii="Times New Roman" w:hAnsi="Times New Roman" w:cs="Times New Roman"/>
          <w:color w:val="000000"/>
        </w:rPr>
        <w:t>МБОУ «Змеиногорская</w:t>
      </w:r>
      <w:r>
        <w:rPr>
          <w:rFonts w:ascii="Times New Roman" w:hAnsi="Times New Roman" w:cs="Times New Roman"/>
          <w:color w:val="000000"/>
        </w:rPr>
        <w:t xml:space="preserve"> СОШ с УИОП» </w:t>
      </w:r>
      <w:proofErr w:type="gramStart"/>
      <w:r>
        <w:rPr>
          <w:rFonts w:ascii="Times New Roman" w:hAnsi="Times New Roman" w:cs="Times New Roman"/>
          <w:color w:val="000000"/>
        </w:rPr>
        <w:t xml:space="preserve">на </w:t>
      </w:r>
      <w:r w:rsidRPr="00F44C03">
        <w:rPr>
          <w:rFonts w:ascii="Times New Roman" w:hAnsi="Times New Roman" w:cs="Times New Roman"/>
          <w:color w:val="000000"/>
        </w:rPr>
        <w:t xml:space="preserve"> учебный</w:t>
      </w:r>
      <w:proofErr w:type="gramEnd"/>
      <w:r w:rsidRPr="00F44C03">
        <w:rPr>
          <w:rFonts w:ascii="Times New Roman" w:hAnsi="Times New Roman" w:cs="Times New Roman"/>
          <w:color w:val="000000"/>
        </w:rPr>
        <w:t xml:space="preserve"> год предусмотрено изучени</w:t>
      </w:r>
      <w:r>
        <w:rPr>
          <w:rFonts w:ascii="Times New Roman" w:hAnsi="Times New Roman" w:cs="Times New Roman"/>
          <w:color w:val="000000"/>
        </w:rPr>
        <w:t xml:space="preserve">е  учебного предмета «Информатика и ИКТ» в </w:t>
      </w:r>
      <w:r>
        <w:rPr>
          <w:rFonts w:ascii="Times New Roman" w:hAnsi="Times New Roman" w:cs="Times New Roman"/>
          <w:color w:val="000000"/>
          <w:lang w:val="en-US"/>
        </w:rPr>
        <w:t>X</w:t>
      </w:r>
      <w:r w:rsidRPr="001D5B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классе в объеме 140 часов, в </w:t>
      </w:r>
      <w:r>
        <w:rPr>
          <w:rFonts w:ascii="Times New Roman" w:hAnsi="Times New Roman" w:cs="Times New Roman"/>
          <w:color w:val="000000"/>
          <w:lang w:val="en-US"/>
        </w:rPr>
        <w:t>XI</w:t>
      </w:r>
      <w:r>
        <w:rPr>
          <w:rFonts w:ascii="Times New Roman" w:hAnsi="Times New Roman" w:cs="Times New Roman"/>
          <w:color w:val="000000"/>
        </w:rPr>
        <w:t xml:space="preserve"> классе в объеме </w:t>
      </w:r>
      <w:r w:rsidRPr="00855594">
        <w:rPr>
          <w:rFonts w:ascii="Times New Roman" w:hAnsi="Times New Roman" w:cs="Times New Roman"/>
          <w:color w:val="000000"/>
        </w:rPr>
        <w:t>136</w:t>
      </w:r>
      <w:r>
        <w:rPr>
          <w:rFonts w:ascii="Times New Roman" w:hAnsi="Times New Roman" w:cs="Times New Roman"/>
          <w:color w:val="000000"/>
        </w:rPr>
        <w:t xml:space="preserve"> часов (</w:t>
      </w:r>
      <w:r w:rsidRPr="00855594">
        <w:rPr>
          <w:rFonts w:ascii="Times New Roman" w:hAnsi="Times New Roman" w:cs="Times New Roman"/>
          <w:color w:val="000000"/>
        </w:rPr>
        <w:t>4</w:t>
      </w:r>
      <w:r w:rsidRPr="00F44C03">
        <w:rPr>
          <w:rFonts w:ascii="Times New Roman" w:hAnsi="Times New Roman" w:cs="Times New Roman"/>
          <w:color w:val="000000"/>
        </w:rPr>
        <w:t xml:space="preserve"> учебны</w:t>
      </w:r>
      <w:r>
        <w:rPr>
          <w:rFonts w:ascii="Times New Roman" w:hAnsi="Times New Roman" w:cs="Times New Roman"/>
          <w:color w:val="000000"/>
        </w:rPr>
        <w:t>х часов в неделю)</w:t>
      </w:r>
      <w:r w:rsidRPr="00F44C03">
        <w:rPr>
          <w:rFonts w:ascii="Times New Roman" w:hAnsi="Times New Roman" w:cs="Times New Roman"/>
          <w:color w:val="000000"/>
        </w:rPr>
        <w:t>.</w:t>
      </w:r>
    </w:p>
    <w:p w:rsidR="009D100C" w:rsidRDefault="009D100C">
      <w:bookmarkStart w:id="0" w:name="_GoBack"/>
      <w:bookmarkEnd w:id="0"/>
    </w:p>
    <w:sectPr w:rsidR="009D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1325"/>
    <w:multiLevelType w:val="hybridMultilevel"/>
    <w:tmpl w:val="58AE6992"/>
    <w:lvl w:ilvl="0" w:tplc="9D5A0E64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2D60084C"/>
    <w:multiLevelType w:val="hybridMultilevel"/>
    <w:tmpl w:val="0A94196E"/>
    <w:lvl w:ilvl="0" w:tplc="912E0EA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67"/>
    <w:rsid w:val="001303C2"/>
    <w:rsid w:val="009D100C"/>
    <w:rsid w:val="00E5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5901-6B10-48D6-B5E8-E9C0AA5D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67"/>
    <w:pPr>
      <w:widowControl w:val="0"/>
      <w:suppressAutoHyphens/>
      <w:overflowPunct w:val="0"/>
      <w:spacing w:after="0" w:line="240" w:lineRule="auto"/>
    </w:pPr>
    <w:rPr>
      <w:rFonts w:ascii="Liberation Serif" w:eastAsia="Times New Roman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7E6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E57E67"/>
    <w:rPr>
      <w:rFonts w:ascii="Liberation Serif" w:eastAsia="Times New Roman" w:hAnsi="Liberation Serif" w:cs="FreeSans"/>
      <w:color w:val="00000A"/>
      <w:sz w:val="24"/>
      <w:szCs w:val="24"/>
      <w:lang w:eastAsia="zh-CN" w:bidi="hi-IN"/>
    </w:rPr>
  </w:style>
  <w:style w:type="paragraph" w:styleId="a5">
    <w:name w:val="Normal (Web)"/>
    <w:basedOn w:val="a"/>
    <w:rsid w:val="00E57E67"/>
    <w:pPr>
      <w:spacing w:before="280" w:after="280"/>
    </w:pPr>
  </w:style>
  <w:style w:type="character" w:styleId="a6">
    <w:name w:val="Hyperlink"/>
    <w:rsid w:val="00E57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odist.lbz.ru/authors/informatika/2/pk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2017-11-13T09:12:00Z</dcterms:created>
  <dcterms:modified xsi:type="dcterms:W3CDTF">2017-11-13T09:12:00Z</dcterms:modified>
</cp:coreProperties>
</file>